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C4" w:rsidRPr="00C439C4" w:rsidRDefault="00C439C4" w:rsidP="00054D11">
      <w:pPr>
        <w:jc w:val="center"/>
        <w:rPr>
          <w:b/>
        </w:rPr>
      </w:pPr>
      <w:r w:rsidRPr="00C439C4">
        <w:rPr>
          <w:b/>
        </w:rPr>
        <w:t>ПЕРЕЛІК та РЕЗУЛЬТАТИ голосування</w:t>
      </w:r>
    </w:p>
    <w:p w:rsidR="00C439C4" w:rsidRPr="00C439C4" w:rsidRDefault="00C439C4" w:rsidP="00054D11">
      <w:pPr>
        <w:jc w:val="center"/>
        <w:rPr>
          <w:b/>
        </w:rPr>
      </w:pPr>
      <w:r w:rsidRPr="00C439C4">
        <w:rPr>
          <w:b/>
        </w:rPr>
        <w:t>розглянутих рішень депутатами Новгород-Сіверської міської ради</w:t>
      </w:r>
    </w:p>
    <w:p w:rsidR="00C439C4" w:rsidRPr="00C439C4" w:rsidRDefault="00510C38" w:rsidP="00054D11">
      <w:pPr>
        <w:jc w:val="center"/>
        <w:rPr>
          <w:b/>
        </w:rPr>
      </w:pPr>
      <w:r>
        <w:rPr>
          <w:b/>
        </w:rPr>
        <w:t>на засіданні 11 сесії VIIІ скликання від 14</w:t>
      </w:r>
      <w:r w:rsidR="00C439C4" w:rsidRPr="00C439C4">
        <w:rPr>
          <w:b/>
        </w:rPr>
        <w:t xml:space="preserve"> </w:t>
      </w:r>
      <w:r>
        <w:rPr>
          <w:b/>
        </w:rPr>
        <w:t>лип</w:t>
      </w:r>
      <w:r w:rsidR="00C439C4" w:rsidRPr="00C439C4">
        <w:rPr>
          <w:b/>
        </w:rPr>
        <w:t>ня 2021 року</w:t>
      </w:r>
    </w:p>
    <w:p w:rsidR="00A836D2" w:rsidRDefault="00C439C4" w:rsidP="00054D11">
      <w:pPr>
        <w:jc w:val="both"/>
      </w:pPr>
      <w:r w:rsidRPr="00C439C4">
        <w:rPr>
          <w:b/>
          <w:i/>
        </w:rPr>
        <w:tab/>
      </w:r>
    </w:p>
    <w:p w:rsidR="007C3346" w:rsidRPr="007C3346" w:rsidRDefault="00C439C4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="007C3346" w:rsidRPr="007C3346">
        <w:rPr>
          <w:szCs w:val="28"/>
        </w:rPr>
        <w:t xml:space="preserve">1. Про внесення змін до структури, загальної чисельності апарату та виконавчих органів Новгород-Сіверської міської ради. 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2.</w:t>
      </w:r>
      <w:r w:rsidRPr="007C3346">
        <w:rPr>
          <w:bCs/>
          <w:szCs w:val="28"/>
        </w:rPr>
        <w:t xml:space="preserve"> </w:t>
      </w:r>
      <w:r w:rsidRPr="007C3346">
        <w:rPr>
          <w:szCs w:val="28"/>
        </w:rPr>
        <w:t xml:space="preserve">Про  затвердження </w:t>
      </w:r>
      <w:r w:rsidR="006650CE">
        <w:rPr>
          <w:szCs w:val="28"/>
        </w:rPr>
        <w:t xml:space="preserve"> структури та загальної чисельності</w:t>
      </w:r>
      <w:r w:rsidRPr="007C3346">
        <w:rPr>
          <w:szCs w:val="28"/>
        </w:rPr>
        <w:t xml:space="preserve"> благоустрою 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>Новгород-Сіверської міської ради.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3. Про  затвердження </w:t>
      </w:r>
      <w:r w:rsidR="006650CE">
        <w:rPr>
          <w:szCs w:val="28"/>
        </w:rPr>
        <w:t xml:space="preserve"> структури та загальної чисельності</w:t>
      </w:r>
      <w:r w:rsidRPr="007C3346">
        <w:rPr>
          <w:szCs w:val="28"/>
        </w:rPr>
        <w:t xml:space="preserve"> пожежної охорони Новгород-Сіверської міської ради.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4. Про погодження структури та загальної чисельності  комунальних підприємств Новгород-Сіверської міської ради Чернігівської області.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  <w:t>5. Про затвердження передавального акту в процесі реорганізації Новгород-Сіверської міської централізованої бібліотечної системи Новгород-Сіверської міської ради Чернігівської області шляхом приєднання до Новгород-Сіверської міської  бібліотеки.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6. Про затвердження фінансового плану комунального некомерційного підприємства  «Новгород-Сіверський міський Центр первинної медико-санітарної допомоги» Новгород-Сіверської міської ради Чернігівської області</w:t>
      </w:r>
      <w:r w:rsidRPr="007C3346">
        <w:rPr>
          <w:bCs/>
          <w:szCs w:val="28"/>
        </w:rPr>
        <w:t xml:space="preserve"> на 2022 рік.</w:t>
      </w:r>
    </w:p>
    <w:p w:rsidR="007C3346" w:rsidRPr="007C3346" w:rsidRDefault="007C3346" w:rsidP="007C3346">
      <w:pPr>
        <w:jc w:val="both"/>
        <w:rPr>
          <w:bCs/>
          <w:szCs w:val="28"/>
        </w:rPr>
      </w:pPr>
      <w:r w:rsidRPr="007C3346">
        <w:rPr>
          <w:szCs w:val="28"/>
        </w:rPr>
        <w:t xml:space="preserve"> </w:t>
      </w: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  <w:t>7. Про спеціалізовані служби цивільного захисту Новгород-Сіверської міської територіальної громади.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</w:p>
    <w:p w:rsidR="007C3346" w:rsidRPr="007C3346" w:rsidRDefault="007C3346" w:rsidP="007C3346">
      <w:pPr>
        <w:jc w:val="both"/>
        <w:rPr>
          <w:bCs/>
          <w:szCs w:val="28"/>
        </w:rPr>
      </w:pPr>
      <w:r w:rsidRPr="007C3346">
        <w:rPr>
          <w:szCs w:val="28"/>
        </w:rPr>
        <w:tab/>
      </w:r>
      <w:r w:rsidRPr="007C3346">
        <w:rPr>
          <w:bCs/>
          <w:szCs w:val="28"/>
        </w:rPr>
        <w:t>8.</w:t>
      </w:r>
      <w:r w:rsidRPr="007C3346">
        <w:rPr>
          <w:iCs/>
          <w:szCs w:val="28"/>
        </w:rPr>
        <w:t xml:space="preserve"> </w:t>
      </w:r>
      <w:r w:rsidRPr="007C3346">
        <w:rPr>
          <w:bCs/>
          <w:szCs w:val="28"/>
        </w:rPr>
        <w:t>Про внесення змін до «Програми фінансової підтримки комунальних підприємств Новгород-Сіверської міської територіальної громади та здійснення внесків до їх статутного капіталу на  2021 рік» затвердженої рішенням             66-ої сесії міської ради  VII скликання від 08 грудня 2020 року № 157.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bCs/>
          <w:szCs w:val="28"/>
        </w:rPr>
      </w:pPr>
      <w:r w:rsidRPr="007C3346">
        <w:rPr>
          <w:szCs w:val="28"/>
        </w:rPr>
        <w:tab/>
        <w:t xml:space="preserve">9. </w:t>
      </w:r>
      <w:bookmarkStart w:id="0" w:name="_GoBack"/>
      <w:bookmarkEnd w:id="0"/>
      <w:r w:rsidRPr="007C3346">
        <w:rPr>
          <w:bCs/>
          <w:szCs w:val="28"/>
        </w:rPr>
        <w:t>Про  надання згоди  на внесення змін до видів економічної діяльності</w:t>
      </w:r>
    </w:p>
    <w:p w:rsidR="007C3346" w:rsidRPr="007C3346" w:rsidRDefault="007C3346" w:rsidP="007C3346">
      <w:pPr>
        <w:jc w:val="both"/>
        <w:rPr>
          <w:bCs/>
          <w:szCs w:val="28"/>
        </w:rPr>
      </w:pPr>
      <w:proofErr w:type="spellStart"/>
      <w:r w:rsidRPr="007C3346">
        <w:rPr>
          <w:bCs/>
          <w:szCs w:val="28"/>
        </w:rPr>
        <w:t>КП</w:t>
      </w:r>
      <w:proofErr w:type="spellEnd"/>
      <w:r w:rsidRPr="007C3346">
        <w:rPr>
          <w:bCs/>
          <w:szCs w:val="28"/>
        </w:rPr>
        <w:t xml:space="preserve"> «</w:t>
      </w:r>
      <w:proofErr w:type="spellStart"/>
      <w:r w:rsidRPr="007C3346">
        <w:rPr>
          <w:bCs/>
          <w:szCs w:val="28"/>
        </w:rPr>
        <w:t>Шептаківське</w:t>
      </w:r>
      <w:proofErr w:type="spellEnd"/>
      <w:r w:rsidRPr="007C3346">
        <w:rPr>
          <w:bCs/>
          <w:szCs w:val="28"/>
        </w:rPr>
        <w:t>».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bCs/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10. Про перейменування провулку у місті Новгороді-Сіверському.</w:t>
      </w:r>
    </w:p>
    <w:p w:rsidR="007C3346" w:rsidRDefault="007C3346" w:rsidP="007C3346">
      <w:pPr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73DCF">
      <w:pPr>
        <w:jc w:val="both"/>
        <w:rPr>
          <w:bCs/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11. </w:t>
      </w:r>
      <w:r w:rsidRPr="007C3346">
        <w:rPr>
          <w:bCs/>
          <w:szCs w:val="28"/>
        </w:rPr>
        <w:t>Про затвердження Програми місцевого економічного розвитку Новгород-Сіверської міської територіальної громади Чернігівської області та Плану дій з її впровадження.</w:t>
      </w:r>
    </w:p>
    <w:p w:rsidR="007C3346" w:rsidRPr="007C3346" w:rsidRDefault="007C3346" w:rsidP="007C3346">
      <w:pPr>
        <w:jc w:val="both"/>
        <w:rPr>
          <w:bCs/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  <w:t>12. Про співфінансування  молодіжного проєкту в 2021 році.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bCs/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Default="007C3346" w:rsidP="007C3346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Pr="007C3346">
        <w:rPr>
          <w:szCs w:val="28"/>
        </w:rPr>
        <w:t xml:space="preserve">13. </w:t>
      </w:r>
      <w:r w:rsidRPr="007C3346">
        <w:rPr>
          <w:bCs/>
          <w:szCs w:val="28"/>
        </w:rPr>
        <w:t>Про  затвердження  Програми розвитку інвестиційної діяльності          в Новгород-Сіверській  міській територіальній громаді на 2021-2024 роки.</w:t>
      </w: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14. Про  надання дозволу на передачу </w:t>
      </w:r>
      <w:r w:rsidRPr="007C3346">
        <w:rPr>
          <w:bCs/>
          <w:szCs w:val="28"/>
        </w:rPr>
        <w:t>в  оренду нежитлових приміщень.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15. Про внесення змін до штатної структури закладів освіти Новгород-Сіверської міської територіальної громади.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16. Про внесення змін до Програми </w:t>
      </w:r>
      <w:r w:rsidRPr="007C3346">
        <w:rPr>
          <w:bCs/>
          <w:szCs w:val="28"/>
        </w:rPr>
        <w:t>фінансового забезпечення представницьких витрат та інших видатків, пов'язаних з діяльністю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bCs/>
          <w:szCs w:val="28"/>
        </w:rPr>
        <w:t xml:space="preserve">Новгород-Сіверської </w:t>
      </w:r>
      <w:r w:rsidRPr="007C3346">
        <w:rPr>
          <w:szCs w:val="28"/>
        </w:rPr>
        <w:t>міської ради на 2021 рік.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17. Про проведення конкурсу на зайняття посади керівника КНП "Новгород-Сіверський міський Центр ПМСД ".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bCs/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18. </w:t>
      </w:r>
      <w:r w:rsidRPr="007C3346">
        <w:rPr>
          <w:bCs/>
          <w:szCs w:val="28"/>
        </w:rPr>
        <w:t xml:space="preserve">Про прийняття у комунальну власність медичного обладнання та його передачу в оперативне управління.                           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19. Про затвердження структури та загальної чисельності КНП «Новгород-Сіверська ЦМЛ».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  <w:t xml:space="preserve">20. Про   встановлення  місцевих податків і зборів на  території   Новгород-Сіверської міської територіальної громади.   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21. Про  внесення  змін  до  рішення 3-ої позачергової  сесії міської ради 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>VIII скликання від  24  грудня  2020 року № 30 «Про бюджет Новгород-Сіверської міської  територіальної громади на 2021 рік (код бюджету 25539000000)».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22. Про затвердження проекту землеустрою щодо відведення земельної ділянки та передачу її у власність.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>(Рішення</w:t>
      </w:r>
      <w:r w:rsidR="003C7EFF">
        <w:rPr>
          <w:i/>
          <w:szCs w:val="28"/>
        </w:rPr>
        <w:t xml:space="preserve"> не</w:t>
      </w:r>
      <w:r w:rsidRPr="00C439C4">
        <w:rPr>
          <w:i/>
          <w:szCs w:val="28"/>
        </w:rPr>
        <w:t xml:space="preserve"> прийнято)</w:t>
      </w:r>
      <w:r w:rsidRPr="007C3346">
        <w:rPr>
          <w:szCs w:val="28"/>
        </w:rPr>
        <w:t xml:space="preserve"> 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23. 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 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 </w:t>
      </w:r>
      <w:r w:rsidRPr="00C439C4">
        <w:rPr>
          <w:i/>
          <w:szCs w:val="28"/>
        </w:rPr>
        <w:t>(Рішення прийнято)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  24. Про затвердження технічної документації із землеустрою щодо встановлення (відновлення) меж земельної ділянки в натурі (на місцевості) 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>для оформлення права оренди на земельну ділянку.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</w:t>
      </w:r>
      <w:r w:rsidRPr="00C439C4">
        <w:rPr>
          <w:i/>
          <w:szCs w:val="28"/>
        </w:rPr>
        <w:t>(Рішення прийнято)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 25. Про включення до переліку земельних ділянок, право оренди яких виставляється на земельні торги.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26.  Про затвердження протоколів розподілу земельних ділянок.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Pr="007C3346">
        <w:rPr>
          <w:szCs w:val="28"/>
        </w:rPr>
        <w:t>27.  Про інвентаризацію земель комунальної власності.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 </w:t>
      </w:r>
      <w:r w:rsidRPr="00C439C4">
        <w:rPr>
          <w:i/>
          <w:szCs w:val="28"/>
        </w:rPr>
        <w:t>(Рішення прийнято)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 28.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 xml:space="preserve">(Рішення </w:t>
      </w:r>
      <w:r w:rsidR="003C7EFF">
        <w:rPr>
          <w:i/>
          <w:szCs w:val="28"/>
        </w:rPr>
        <w:t xml:space="preserve">не </w:t>
      </w:r>
      <w:r w:rsidRPr="00C439C4">
        <w:rPr>
          <w:i/>
          <w:szCs w:val="28"/>
        </w:rPr>
        <w:t>прийнято)</w:t>
      </w:r>
      <w:r w:rsidRPr="007C3346">
        <w:rPr>
          <w:szCs w:val="28"/>
        </w:rPr>
        <w:t xml:space="preserve"> 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29.  Про  надання  дозволу  на  виготовлення технічної  документації  із землеустрою щодо встановлення (відновлення) меж земельної ділянки в натурі (на місцевості) для ведення товарного сільськогосподарського  виробництва.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  </w:t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30. Про  надання  дозволу  на  виготовлення технічної  документації  із  землеустрою щодо  інвентаризації земель.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31.  Про надання дозволу на виготовлення технічної документації із землеустрою щодо встановлення (відновлення) меж земельної ділянки в натурі                     (на місцевості). 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  </w:t>
      </w:r>
      <w:r w:rsidR="003C7EFF">
        <w:rPr>
          <w:i/>
          <w:szCs w:val="28"/>
        </w:rPr>
        <w:t>(Рішення знято з розгляду</w:t>
      </w:r>
      <w:r w:rsidRPr="00C439C4">
        <w:rPr>
          <w:i/>
          <w:szCs w:val="28"/>
        </w:rPr>
        <w:t>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bCs/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32. Про розгляд заяви щодо надання дозволу на розробку проекту землеустрою у власність </w:t>
      </w:r>
      <w:proofErr w:type="spellStart"/>
      <w:r w:rsidRPr="007C3346">
        <w:rPr>
          <w:szCs w:val="28"/>
        </w:rPr>
        <w:t>Шара</w:t>
      </w:r>
      <w:proofErr w:type="spellEnd"/>
      <w:r w:rsidRPr="007C3346">
        <w:rPr>
          <w:szCs w:val="28"/>
        </w:rPr>
        <w:t xml:space="preserve"> О.М.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 </w:t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33. Про розгляд заяви щодо надання дозволу на розробку проекту землеустрою у власність </w:t>
      </w:r>
      <w:proofErr w:type="spellStart"/>
      <w:r w:rsidRPr="007C3346">
        <w:rPr>
          <w:szCs w:val="28"/>
        </w:rPr>
        <w:t>Рябік</w:t>
      </w:r>
      <w:proofErr w:type="spellEnd"/>
      <w:r w:rsidRPr="007C3346">
        <w:rPr>
          <w:szCs w:val="28"/>
        </w:rPr>
        <w:t xml:space="preserve"> Н.Б., </w:t>
      </w:r>
      <w:proofErr w:type="spellStart"/>
      <w:r w:rsidRPr="007C3346">
        <w:rPr>
          <w:szCs w:val="28"/>
        </w:rPr>
        <w:t>Мицкан</w:t>
      </w:r>
      <w:proofErr w:type="spellEnd"/>
      <w:r w:rsidRPr="007C3346">
        <w:rPr>
          <w:szCs w:val="28"/>
        </w:rPr>
        <w:t xml:space="preserve"> С.В.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34. Про розгляд заяви щодо надання дозволу на розробку проекту землеустрою у власність </w:t>
      </w:r>
      <w:proofErr w:type="spellStart"/>
      <w:r w:rsidRPr="007C3346">
        <w:rPr>
          <w:szCs w:val="28"/>
        </w:rPr>
        <w:t>Молчан</w:t>
      </w:r>
      <w:proofErr w:type="spellEnd"/>
      <w:r w:rsidRPr="007C3346">
        <w:rPr>
          <w:szCs w:val="28"/>
        </w:rPr>
        <w:t xml:space="preserve"> О.О.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  </w:t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35. Про розгляд заяв щодо надання дозволу на розробку проекту землеустрою у власність </w:t>
      </w:r>
      <w:proofErr w:type="spellStart"/>
      <w:r w:rsidRPr="007C3346">
        <w:rPr>
          <w:szCs w:val="28"/>
        </w:rPr>
        <w:t>Чередніченко</w:t>
      </w:r>
      <w:proofErr w:type="spellEnd"/>
      <w:r w:rsidRPr="007C3346">
        <w:rPr>
          <w:szCs w:val="28"/>
        </w:rPr>
        <w:t xml:space="preserve"> С.О. 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 xml:space="preserve">(Рішення </w:t>
      </w:r>
      <w:r w:rsidR="005A760C">
        <w:rPr>
          <w:i/>
          <w:szCs w:val="28"/>
        </w:rPr>
        <w:t xml:space="preserve">не </w:t>
      </w:r>
      <w:r w:rsidRPr="00C439C4">
        <w:rPr>
          <w:i/>
          <w:szCs w:val="28"/>
        </w:rPr>
        <w:t>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36. Про розгляд заяв щодо надання дозволу на розробку проекту        землеустрою у власність </w:t>
      </w:r>
      <w:proofErr w:type="spellStart"/>
      <w:r w:rsidRPr="007C3346">
        <w:rPr>
          <w:szCs w:val="28"/>
        </w:rPr>
        <w:t>Шевцову</w:t>
      </w:r>
      <w:proofErr w:type="spellEnd"/>
      <w:r w:rsidRPr="007C3346">
        <w:rPr>
          <w:szCs w:val="28"/>
        </w:rPr>
        <w:t xml:space="preserve"> А.Г. 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   </w:t>
      </w:r>
      <w:r w:rsidRPr="00C439C4">
        <w:rPr>
          <w:i/>
          <w:szCs w:val="28"/>
        </w:rPr>
        <w:t>(Рішення</w:t>
      </w:r>
      <w:r w:rsidR="005A760C">
        <w:rPr>
          <w:i/>
          <w:szCs w:val="28"/>
        </w:rPr>
        <w:t xml:space="preserve"> не</w:t>
      </w:r>
      <w:r w:rsidRPr="00C439C4">
        <w:rPr>
          <w:i/>
          <w:szCs w:val="28"/>
        </w:rPr>
        <w:t xml:space="preserve">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37. Про розгляд заяви щодо надання дозволу на розробку проекту  землеустрою у власність Лисаку М.Г.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 xml:space="preserve">(Рішення </w:t>
      </w:r>
      <w:r w:rsidR="005A760C">
        <w:rPr>
          <w:i/>
          <w:szCs w:val="28"/>
        </w:rPr>
        <w:t xml:space="preserve">не </w:t>
      </w:r>
      <w:r w:rsidRPr="00C439C4">
        <w:rPr>
          <w:i/>
          <w:szCs w:val="28"/>
        </w:rPr>
        <w:t>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38. Про розгляд заяви щодо надання дозволу на розробку проекту землеустрою у власність </w:t>
      </w:r>
      <w:proofErr w:type="spellStart"/>
      <w:r w:rsidRPr="007C3346">
        <w:rPr>
          <w:szCs w:val="28"/>
        </w:rPr>
        <w:t>Петруковій</w:t>
      </w:r>
      <w:proofErr w:type="spellEnd"/>
      <w:r w:rsidRPr="007C3346">
        <w:rPr>
          <w:szCs w:val="28"/>
        </w:rPr>
        <w:t xml:space="preserve"> В.А.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 xml:space="preserve">(Рішення </w:t>
      </w:r>
      <w:r w:rsidR="005A760C">
        <w:rPr>
          <w:i/>
          <w:szCs w:val="28"/>
        </w:rPr>
        <w:t xml:space="preserve">не </w:t>
      </w:r>
      <w:r w:rsidRPr="00C439C4">
        <w:rPr>
          <w:i/>
          <w:szCs w:val="28"/>
        </w:rPr>
        <w:t>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39. Про розгляд заяв щодо надання дозволу на розробку проекту землеустрою у власність </w:t>
      </w:r>
      <w:proofErr w:type="spellStart"/>
      <w:r w:rsidRPr="007C3346">
        <w:rPr>
          <w:szCs w:val="28"/>
        </w:rPr>
        <w:t>Величенко</w:t>
      </w:r>
      <w:proofErr w:type="spellEnd"/>
      <w:r w:rsidRPr="007C3346">
        <w:rPr>
          <w:szCs w:val="28"/>
        </w:rPr>
        <w:t xml:space="preserve"> О.І., </w:t>
      </w:r>
      <w:proofErr w:type="spellStart"/>
      <w:r w:rsidRPr="007C3346">
        <w:rPr>
          <w:szCs w:val="28"/>
        </w:rPr>
        <w:t>Величенко</w:t>
      </w:r>
      <w:proofErr w:type="spellEnd"/>
      <w:r w:rsidRPr="007C3346">
        <w:rPr>
          <w:szCs w:val="28"/>
        </w:rPr>
        <w:t xml:space="preserve"> Г.М., </w:t>
      </w:r>
      <w:proofErr w:type="spellStart"/>
      <w:r w:rsidRPr="007C3346">
        <w:rPr>
          <w:szCs w:val="28"/>
        </w:rPr>
        <w:t>Величенко</w:t>
      </w:r>
      <w:proofErr w:type="spellEnd"/>
      <w:r w:rsidRPr="007C3346">
        <w:rPr>
          <w:szCs w:val="28"/>
        </w:rPr>
        <w:t xml:space="preserve"> І.П.</w:t>
      </w:r>
    </w:p>
    <w:p w:rsidR="007C3346" w:rsidRDefault="00773DCF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="007C3346" w:rsidRPr="00C439C4">
        <w:rPr>
          <w:i/>
          <w:szCs w:val="28"/>
        </w:rPr>
        <w:t>(Рішення прийнято)</w:t>
      </w:r>
      <w:r w:rsidR="007C3346" w:rsidRPr="007C3346">
        <w:rPr>
          <w:szCs w:val="28"/>
        </w:rPr>
        <w:t xml:space="preserve"> 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40.  Про розгляд заяви щодо надання дозволу на розробку проекту 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землеустрою у власність </w:t>
      </w:r>
      <w:proofErr w:type="spellStart"/>
      <w:r w:rsidRPr="007C3346">
        <w:rPr>
          <w:szCs w:val="28"/>
        </w:rPr>
        <w:t>Пороньку</w:t>
      </w:r>
      <w:proofErr w:type="spellEnd"/>
      <w:r w:rsidRPr="007C3346">
        <w:rPr>
          <w:szCs w:val="28"/>
        </w:rPr>
        <w:t xml:space="preserve"> Ф.М.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 </w:t>
      </w:r>
      <w:r w:rsidRPr="00C439C4">
        <w:rPr>
          <w:i/>
          <w:szCs w:val="28"/>
        </w:rPr>
        <w:t>(Рішення</w:t>
      </w:r>
      <w:r w:rsidR="005A760C">
        <w:rPr>
          <w:i/>
          <w:szCs w:val="28"/>
        </w:rPr>
        <w:t xml:space="preserve"> не</w:t>
      </w:r>
      <w:r w:rsidRPr="00C439C4">
        <w:rPr>
          <w:i/>
          <w:szCs w:val="28"/>
        </w:rPr>
        <w:t xml:space="preserve"> прийнято)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lastRenderedPageBreak/>
        <w:t xml:space="preserve">         41. Про розгляд заяв щодо надання дозволу на розробку проекту землеустрою у власність Полегеньку М.А.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42. Про розгляд заяви щодо надання дозволу на розробку проекту землеустрою у власність Гришко В.О.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43. Про розгляд заяви щодо надання дозволу на розробку проекту землеустрою у власність </w:t>
      </w:r>
      <w:proofErr w:type="spellStart"/>
      <w:r w:rsidRPr="007C3346">
        <w:rPr>
          <w:szCs w:val="28"/>
        </w:rPr>
        <w:t>Абалаков</w:t>
      </w:r>
      <w:proofErr w:type="spellEnd"/>
      <w:r w:rsidRPr="007C3346">
        <w:rPr>
          <w:szCs w:val="28"/>
        </w:rPr>
        <w:t xml:space="preserve"> О.В., Петрович В.М., Гаркава В.В,      Гаркава М. С.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44. Про надання дозволу на розробку проєкту землеустрою щодо відведення земельної ділянки у власність для ведення товарного сільськогосподарського виробництва.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45. Про розгляд заяви щодо надання дозволу на розробку проекту 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>землеустрою у власність Рубець Ю.В.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46. Про розгляд заяви щодо надання дозволу на розробку проекту 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землеустрою у власність </w:t>
      </w:r>
      <w:proofErr w:type="spellStart"/>
      <w:r w:rsidRPr="007C3346">
        <w:rPr>
          <w:szCs w:val="28"/>
        </w:rPr>
        <w:t>Подковко</w:t>
      </w:r>
      <w:proofErr w:type="spellEnd"/>
      <w:r w:rsidRPr="007C3346">
        <w:rPr>
          <w:szCs w:val="28"/>
        </w:rPr>
        <w:t xml:space="preserve"> О.А.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 xml:space="preserve">(Рішення </w:t>
      </w:r>
      <w:r w:rsidR="005A760C">
        <w:rPr>
          <w:i/>
          <w:szCs w:val="28"/>
        </w:rPr>
        <w:t xml:space="preserve">не </w:t>
      </w:r>
      <w:r w:rsidRPr="00C439C4">
        <w:rPr>
          <w:i/>
          <w:szCs w:val="28"/>
        </w:rPr>
        <w:t>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47. Про розгляд заяви щодо надання дозволу на розробку проекту землеустрою у власність Петрова І.І., Підковка М.І.</w:t>
      </w:r>
    </w:p>
    <w:p w:rsidR="007C3346" w:rsidRDefault="007C3346" w:rsidP="007C3346">
      <w:pPr>
        <w:jc w:val="both"/>
        <w:rPr>
          <w:szCs w:val="28"/>
        </w:rPr>
      </w:pPr>
      <w:r>
        <w:rPr>
          <w:i/>
          <w:szCs w:val="28"/>
        </w:rPr>
        <w:tab/>
      </w:r>
      <w:r w:rsidRPr="00C439C4">
        <w:rPr>
          <w:i/>
          <w:szCs w:val="28"/>
        </w:rPr>
        <w:t xml:space="preserve">(Рішення </w:t>
      </w:r>
      <w:r w:rsidR="005A760C">
        <w:rPr>
          <w:i/>
          <w:szCs w:val="28"/>
        </w:rPr>
        <w:t xml:space="preserve">не </w:t>
      </w:r>
      <w:r w:rsidRPr="00C439C4">
        <w:rPr>
          <w:i/>
          <w:szCs w:val="28"/>
        </w:rPr>
        <w:t>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48. Про розгляд заяви щодо надання дозволу на розробку проекту </w:t>
      </w:r>
    </w:p>
    <w:p w:rsidR="007C3346" w:rsidRP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землеустрою у власність </w:t>
      </w:r>
      <w:proofErr w:type="spellStart"/>
      <w:r w:rsidRPr="007C3346">
        <w:rPr>
          <w:szCs w:val="28"/>
        </w:rPr>
        <w:t>Шац</w:t>
      </w:r>
      <w:proofErr w:type="spellEnd"/>
      <w:r w:rsidRPr="007C3346">
        <w:rPr>
          <w:szCs w:val="28"/>
        </w:rPr>
        <w:t xml:space="preserve"> О.І.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          </w:t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49. Про розгляд заяв щодо надання дозволу на розробку проекту землеустрою у власність </w:t>
      </w:r>
      <w:proofErr w:type="spellStart"/>
      <w:r w:rsidRPr="007C3346">
        <w:rPr>
          <w:szCs w:val="28"/>
        </w:rPr>
        <w:t>Кученок</w:t>
      </w:r>
      <w:proofErr w:type="spellEnd"/>
      <w:r w:rsidRPr="007C3346">
        <w:rPr>
          <w:szCs w:val="28"/>
        </w:rPr>
        <w:t xml:space="preserve"> М.П., Волкогон С.М.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50. Про розгляд заяв щодо надання дозволу на розробку проекту землеустрою у власність Скрипка О.П.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 xml:space="preserve">(Рішення </w:t>
      </w:r>
      <w:r w:rsidR="005A760C">
        <w:rPr>
          <w:i/>
          <w:szCs w:val="28"/>
        </w:rPr>
        <w:t xml:space="preserve">не </w:t>
      </w:r>
      <w:r w:rsidRPr="00C439C4">
        <w:rPr>
          <w:i/>
          <w:szCs w:val="28"/>
        </w:rPr>
        <w:t>прийнято)</w:t>
      </w:r>
      <w:r w:rsidRPr="007C3346">
        <w:rPr>
          <w:szCs w:val="28"/>
        </w:rPr>
        <w:t xml:space="preserve"> 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51. Про розгляд заяви щодо надання дозволу на розробку проекту  землеустрою у власність </w:t>
      </w:r>
      <w:proofErr w:type="spellStart"/>
      <w:r w:rsidRPr="007C3346">
        <w:rPr>
          <w:szCs w:val="28"/>
        </w:rPr>
        <w:t>Заєв</w:t>
      </w:r>
      <w:proofErr w:type="spellEnd"/>
      <w:r w:rsidRPr="007C3346">
        <w:rPr>
          <w:szCs w:val="28"/>
        </w:rPr>
        <w:t xml:space="preserve"> Б.Т.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52. Про розгляд заяви щодо надання дозволу на розробку проекту землеустрою у власність Бондарець В.М., Бондарець А.В.,                                 Бондарець М.І.,Бондарець М.І., Бондарець В.М., Бондарець А.В.,                    Бондарець А.П., Бондарець С.М., Щербак М.В. 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 xml:space="preserve">(Рішення </w:t>
      </w:r>
      <w:r w:rsidR="005A760C">
        <w:rPr>
          <w:i/>
          <w:szCs w:val="28"/>
        </w:rPr>
        <w:t xml:space="preserve">не </w:t>
      </w:r>
      <w:r w:rsidRPr="00C439C4">
        <w:rPr>
          <w:i/>
          <w:szCs w:val="28"/>
        </w:rPr>
        <w:t>прийнято)</w:t>
      </w:r>
      <w:r w:rsidRPr="007C3346">
        <w:rPr>
          <w:szCs w:val="28"/>
        </w:rPr>
        <w:t xml:space="preserve">          </w:t>
      </w:r>
    </w:p>
    <w:p w:rsidR="007C3346" w:rsidRPr="007C3346" w:rsidRDefault="007C3346" w:rsidP="007C3346">
      <w:pPr>
        <w:jc w:val="both"/>
        <w:rPr>
          <w:bCs/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>53.</w:t>
      </w:r>
      <w:r w:rsidRPr="007C3346">
        <w:rPr>
          <w:bCs/>
          <w:szCs w:val="28"/>
        </w:rPr>
        <w:t xml:space="preserve"> </w:t>
      </w:r>
      <w:r w:rsidRPr="007C3346">
        <w:rPr>
          <w:szCs w:val="28"/>
        </w:rPr>
        <w:t xml:space="preserve">Про розгляд заяв щодо надання дозволу на розробку проекту землеустрою у власність </w:t>
      </w:r>
      <w:proofErr w:type="spellStart"/>
      <w:r w:rsidRPr="007C3346">
        <w:rPr>
          <w:szCs w:val="28"/>
        </w:rPr>
        <w:t>Казора</w:t>
      </w:r>
      <w:proofErr w:type="spellEnd"/>
      <w:r w:rsidRPr="007C3346">
        <w:rPr>
          <w:szCs w:val="28"/>
        </w:rPr>
        <w:t xml:space="preserve"> В.В.,</w:t>
      </w:r>
      <w:proofErr w:type="spellStart"/>
      <w:r w:rsidRPr="007C3346">
        <w:rPr>
          <w:szCs w:val="28"/>
        </w:rPr>
        <w:t>Казора</w:t>
      </w:r>
      <w:proofErr w:type="spellEnd"/>
      <w:r w:rsidRPr="007C3346">
        <w:rPr>
          <w:szCs w:val="28"/>
        </w:rPr>
        <w:t xml:space="preserve"> М.В., Сич О.Г.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 xml:space="preserve"> </w:t>
      </w:r>
      <w:r w:rsidRPr="007C3346">
        <w:rPr>
          <w:szCs w:val="28"/>
        </w:rPr>
        <w:tab/>
      </w:r>
      <w:r w:rsidRPr="00C439C4">
        <w:rPr>
          <w:i/>
          <w:szCs w:val="28"/>
        </w:rPr>
        <w:t xml:space="preserve">(Рішення </w:t>
      </w:r>
      <w:r w:rsidR="005A760C">
        <w:rPr>
          <w:i/>
          <w:szCs w:val="28"/>
        </w:rPr>
        <w:t xml:space="preserve">не </w:t>
      </w:r>
      <w:r w:rsidRPr="00C439C4">
        <w:rPr>
          <w:i/>
          <w:szCs w:val="28"/>
        </w:rPr>
        <w:t>прийнято)</w:t>
      </w:r>
      <w:r w:rsidRPr="007C3346">
        <w:rPr>
          <w:szCs w:val="28"/>
        </w:rPr>
        <w:t xml:space="preserve"> 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Pr="007C3346">
        <w:rPr>
          <w:szCs w:val="28"/>
        </w:rPr>
        <w:t xml:space="preserve">54. Про розгляд заяви щодо надання дозволу на розробку проекту землеустрою у власність Ворушило В.М., </w:t>
      </w:r>
      <w:proofErr w:type="spellStart"/>
      <w:r w:rsidRPr="007C3346">
        <w:rPr>
          <w:szCs w:val="28"/>
        </w:rPr>
        <w:t>Коверсун</w:t>
      </w:r>
      <w:proofErr w:type="spellEnd"/>
      <w:r w:rsidRPr="007C3346">
        <w:rPr>
          <w:szCs w:val="28"/>
        </w:rPr>
        <w:t xml:space="preserve"> В.М., Беспалий О.В., Наконечний І.О., Ізюмський О.О.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55. Про розгляд заяви щодо надання дозволу на розробку проекту землеустрою у власність </w:t>
      </w:r>
      <w:proofErr w:type="spellStart"/>
      <w:r w:rsidRPr="007C3346">
        <w:rPr>
          <w:szCs w:val="28"/>
        </w:rPr>
        <w:t>Янченко</w:t>
      </w:r>
      <w:proofErr w:type="spellEnd"/>
      <w:r w:rsidRPr="007C3346">
        <w:rPr>
          <w:szCs w:val="28"/>
        </w:rPr>
        <w:t xml:space="preserve"> Н.М.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 xml:space="preserve">          </w:t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56. Про розгляд заяви щодо затвердження  проекту землеустрою щодо відведення   земельної ділянки та передачу їх у власність.                                                                                                                                                                                                        </w:t>
      </w:r>
    </w:p>
    <w:p w:rsidR="007C3346" w:rsidRDefault="007C3346" w:rsidP="007C3346">
      <w:pPr>
        <w:jc w:val="both"/>
        <w:rPr>
          <w:szCs w:val="28"/>
        </w:rPr>
      </w:pPr>
      <w:r w:rsidRPr="007C3346">
        <w:rPr>
          <w:szCs w:val="28"/>
        </w:rPr>
        <w:tab/>
      </w:r>
      <w:r w:rsidRPr="00C439C4">
        <w:rPr>
          <w:i/>
          <w:szCs w:val="28"/>
        </w:rPr>
        <w:t>(Рішення прийнято)</w:t>
      </w:r>
      <w:r w:rsidRPr="007C3346">
        <w:rPr>
          <w:szCs w:val="28"/>
        </w:rPr>
        <w:tab/>
      </w:r>
    </w:p>
    <w:p w:rsidR="007C3346" w:rsidRPr="007C3346" w:rsidRDefault="007C3346" w:rsidP="007C3346">
      <w:pPr>
        <w:jc w:val="both"/>
        <w:rPr>
          <w:szCs w:val="28"/>
        </w:rPr>
      </w:pPr>
      <w:r>
        <w:rPr>
          <w:szCs w:val="28"/>
        </w:rPr>
        <w:tab/>
      </w:r>
      <w:r w:rsidRPr="007C3346">
        <w:rPr>
          <w:szCs w:val="28"/>
        </w:rPr>
        <w:t xml:space="preserve">57. Про надання статусу скверу земельній ділянці. </w:t>
      </w:r>
    </w:p>
    <w:p w:rsidR="00C439C4" w:rsidRDefault="007C3346" w:rsidP="007C3346">
      <w:pPr>
        <w:jc w:val="both"/>
        <w:rPr>
          <w:i/>
          <w:szCs w:val="28"/>
        </w:rPr>
      </w:pPr>
      <w:r>
        <w:rPr>
          <w:i/>
          <w:szCs w:val="28"/>
        </w:rPr>
        <w:tab/>
      </w:r>
      <w:r w:rsidR="00C439C4" w:rsidRPr="00C439C4">
        <w:rPr>
          <w:i/>
          <w:szCs w:val="28"/>
        </w:rPr>
        <w:t>(Рішення прийнято)</w:t>
      </w:r>
    </w:p>
    <w:p w:rsidR="00C439C4" w:rsidRDefault="009E0F84" w:rsidP="00510C38">
      <w:pPr>
        <w:jc w:val="both"/>
        <w:rPr>
          <w:i/>
          <w:szCs w:val="28"/>
        </w:rPr>
      </w:pPr>
      <w:r>
        <w:rPr>
          <w:i/>
          <w:szCs w:val="28"/>
        </w:rPr>
        <w:tab/>
      </w:r>
    </w:p>
    <w:sectPr w:rsidR="00C439C4" w:rsidSect="00C4569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273C6"/>
    <w:rsid w:val="00052DD8"/>
    <w:rsid w:val="00054D11"/>
    <w:rsid w:val="0006533E"/>
    <w:rsid w:val="000654BF"/>
    <w:rsid w:val="000949BC"/>
    <w:rsid w:val="000A36E3"/>
    <w:rsid w:val="000D6711"/>
    <w:rsid w:val="000D6D6F"/>
    <w:rsid w:val="000E1FCC"/>
    <w:rsid w:val="000E713D"/>
    <w:rsid w:val="000F205F"/>
    <w:rsid w:val="00104CB9"/>
    <w:rsid w:val="0010623A"/>
    <w:rsid w:val="00122874"/>
    <w:rsid w:val="0012361F"/>
    <w:rsid w:val="00142535"/>
    <w:rsid w:val="00143F43"/>
    <w:rsid w:val="00153FE3"/>
    <w:rsid w:val="001E2DEE"/>
    <w:rsid w:val="0023715F"/>
    <w:rsid w:val="002978B4"/>
    <w:rsid w:val="002A7513"/>
    <w:rsid w:val="002E6B18"/>
    <w:rsid w:val="00330873"/>
    <w:rsid w:val="00361BB3"/>
    <w:rsid w:val="00364737"/>
    <w:rsid w:val="00383D04"/>
    <w:rsid w:val="003A0DAC"/>
    <w:rsid w:val="003C7672"/>
    <w:rsid w:val="003C7EFF"/>
    <w:rsid w:val="003D74CB"/>
    <w:rsid w:val="003E464D"/>
    <w:rsid w:val="003E52CA"/>
    <w:rsid w:val="003E58ED"/>
    <w:rsid w:val="003F016C"/>
    <w:rsid w:val="003F57B8"/>
    <w:rsid w:val="004056AA"/>
    <w:rsid w:val="00416BA8"/>
    <w:rsid w:val="0041730E"/>
    <w:rsid w:val="00435C41"/>
    <w:rsid w:val="00471968"/>
    <w:rsid w:val="00483C80"/>
    <w:rsid w:val="00487F9C"/>
    <w:rsid w:val="004A60EB"/>
    <w:rsid w:val="004B6395"/>
    <w:rsid w:val="004E36A9"/>
    <w:rsid w:val="004E44B1"/>
    <w:rsid w:val="00510C38"/>
    <w:rsid w:val="00527FC8"/>
    <w:rsid w:val="0053131C"/>
    <w:rsid w:val="0053385C"/>
    <w:rsid w:val="00536A66"/>
    <w:rsid w:val="00541F96"/>
    <w:rsid w:val="005553C5"/>
    <w:rsid w:val="0057601E"/>
    <w:rsid w:val="005A760C"/>
    <w:rsid w:val="005B69B9"/>
    <w:rsid w:val="005C7092"/>
    <w:rsid w:val="005F6A9E"/>
    <w:rsid w:val="006156BB"/>
    <w:rsid w:val="00617580"/>
    <w:rsid w:val="006333D4"/>
    <w:rsid w:val="00634E21"/>
    <w:rsid w:val="00655332"/>
    <w:rsid w:val="006650CE"/>
    <w:rsid w:val="00685F9F"/>
    <w:rsid w:val="006A16D4"/>
    <w:rsid w:val="006A1E39"/>
    <w:rsid w:val="006A6863"/>
    <w:rsid w:val="006B7208"/>
    <w:rsid w:val="006F6364"/>
    <w:rsid w:val="00703804"/>
    <w:rsid w:val="00717FAF"/>
    <w:rsid w:val="007201D4"/>
    <w:rsid w:val="0073264D"/>
    <w:rsid w:val="007542BF"/>
    <w:rsid w:val="007631C7"/>
    <w:rsid w:val="00773DCF"/>
    <w:rsid w:val="0077754B"/>
    <w:rsid w:val="00783D12"/>
    <w:rsid w:val="00783D6D"/>
    <w:rsid w:val="007A2951"/>
    <w:rsid w:val="007B2B8D"/>
    <w:rsid w:val="007B61B1"/>
    <w:rsid w:val="007C0A0C"/>
    <w:rsid w:val="007C3346"/>
    <w:rsid w:val="007E1549"/>
    <w:rsid w:val="00801FD6"/>
    <w:rsid w:val="00805690"/>
    <w:rsid w:val="008056FC"/>
    <w:rsid w:val="00846435"/>
    <w:rsid w:val="0086230C"/>
    <w:rsid w:val="00885626"/>
    <w:rsid w:val="00887C81"/>
    <w:rsid w:val="008D3CE6"/>
    <w:rsid w:val="008E4ED4"/>
    <w:rsid w:val="008F5581"/>
    <w:rsid w:val="00900567"/>
    <w:rsid w:val="009009A0"/>
    <w:rsid w:val="00900A85"/>
    <w:rsid w:val="00923B4A"/>
    <w:rsid w:val="00923FEF"/>
    <w:rsid w:val="00934210"/>
    <w:rsid w:val="00935FFB"/>
    <w:rsid w:val="00941064"/>
    <w:rsid w:val="00951638"/>
    <w:rsid w:val="009524BD"/>
    <w:rsid w:val="00986247"/>
    <w:rsid w:val="009A48FD"/>
    <w:rsid w:val="009B3D30"/>
    <w:rsid w:val="009C21BC"/>
    <w:rsid w:val="009C5A7A"/>
    <w:rsid w:val="009E0F84"/>
    <w:rsid w:val="009F0E37"/>
    <w:rsid w:val="009F654C"/>
    <w:rsid w:val="00A23CA4"/>
    <w:rsid w:val="00A836D2"/>
    <w:rsid w:val="00A9586D"/>
    <w:rsid w:val="00A97A46"/>
    <w:rsid w:val="00AF6AE2"/>
    <w:rsid w:val="00B12B11"/>
    <w:rsid w:val="00B327F1"/>
    <w:rsid w:val="00B331D2"/>
    <w:rsid w:val="00B401C3"/>
    <w:rsid w:val="00B44EAD"/>
    <w:rsid w:val="00B51256"/>
    <w:rsid w:val="00B91F41"/>
    <w:rsid w:val="00BD03EE"/>
    <w:rsid w:val="00BD1C97"/>
    <w:rsid w:val="00BE603E"/>
    <w:rsid w:val="00BE6EFE"/>
    <w:rsid w:val="00C439C4"/>
    <w:rsid w:val="00C45693"/>
    <w:rsid w:val="00C91FD2"/>
    <w:rsid w:val="00C95A33"/>
    <w:rsid w:val="00CA1536"/>
    <w:rsid w:val="00CC4017"/>
    <w:rsid w:val="00D41495"/>
    <w:rsid w:val="00D70530"/>
    <w:rsid w:val="00D928DA"/>
    <w:rsid w:val="00DB158D"/>
    <w:rsid w:val="00DE0ABF"/>
    <w:rsid w:val="00E710B5"/>
    <w:rsid w:val="00E964D4"/>
    <w:rsid w:val="00EB1B82"/>
    <w:rsid w:val="00EB27F9"/>
    <w:rsid w:val="00EB2BB1"/>
    <w:rsid w:val="00EC03A8"/>
    <w:rsid w:val="00EC74B2"/>
    <w:rsid w:val="00EE51B6"/>
    <w:rsid w:val="00EF46CB"/>
    <w:rsid w:val="00F10D28"/>
    <w:rsid w:val="00F14659"/>
    <w:rsid w:val="00F76A2C"/>
    <w:rsid w:val="00FA6955"/>
    <w:rsid w:val="00FB4C2A"/>
    <w:rsid w:val="00FF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5</Pages>
  <Words>5929</Words>
  <Characters>3380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95</cp:revision>
  <cp:lastPrinted>2021-06-09T11:56:00Z</cp:lastPrinted>
  <dcterms:created xsi:type="dcterms:W3CDTF">2020-12-10T11:32:00Z</dcterms:created>
  <dcterms:modified xsi:type="dcterms:W3CDTF">2021-07-16T05:27:00Z</dcterms:modified>
</cp:coreProperties>
</file>